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FB5A24">
        <w:t>7</w:t>
      </w:r>
      <w:r>
        <w:t>, 2020</w:t>
      </w:r>
    </w:p>
    <w:p w:rsidR="00F1693A" w:rsidRDefault="00F1693A"/>
    <w:p w:rsidR="00F1693A" w:rsidRDefault="00F1693A">
      <w:r>
        <w:rPr>
          <w:b/>
        </w:rPr>
        <w:t>RE:</w:t>
      </w:r>
      <w:r>
        <w:rPr>
          <w:b/>
        </w:rPr>
        <w:tab/>
      </w:r>
      <w:r>
        <w:rPr>
          <w:b/>
        </w:rPr>
        <w:tab/>
      </w:r>
      <w:r>
        <w:t>Daily COVID-19 Update</w:t>
      </w:r>
    </w:p>
    <w:p w:rsidR="00F1693A" w:rsidRDefault="00F1693A"/>
    <w:p w:rsidR="00F1693A" w:rsidRDefault="00F1693A"/>
    <w:p w:rsidR="00F1693A" w:rsidRDefault="00F1693A"/>
    <w:p w:rsidR="000D2770" w:rsidRDefault="00FB5A24">
      <w:r>
        <w:t xml:space="preserve">Some of you may be concerned that the governor has not issued a shelter at home order for our state.  I was relieved when I heard Dr. </w:t>
      </w:r>
      <w:proofErr w:type="spellStart"/>
      <w:r>
        <w:t>Fauci</w:t>
      </w:r>
      <w:proofErr w:type="spellEnd"/>
      <w:r>
        <w:t xml:space="preserve"> say that he had visited with Governor Ricketts and Governor Reynolds fro</w:t>
      </w:r>
      <w:r w:rsidR="00EC2843">
        <w:t>m Iowa and he was sure that the</w:t>
      </w:r>
      <w:r>
        <w:t xml:space="preserve"> plans that they had in place were appropriate for their states.</w:t>
      </w:r>
    </w:p>
    <w:p w:rsidR="001B0DEC" w:rsidRDefault="001B0DEC"/>
    <w:p w:rsidR="001B0DEC" w:rsidRDefault="00FB5A24">
      <w:r>
        <w:t>Cloth masks are available for employees and can be found in Heather Rowell’s office.  We have a limited number of these so don’t take one if you already have one.  Also, see Heather’s email about the proper use and care of these masks.</w:t>
      </w:r>
    </w:p>
    <w:p w:rsidR="001B0DEC" w:rsidRDefault="001B0DEC"/>
    <w:p w:rsidR="001B0DEC" w:rsidRDefault="00FB5A24">
      <w:r>
        <w:t xml:space="preserve">I have been graphing the daily statistics I post here and they tell an interesting story.  If you only look at the Douglas County numbers you might think that the number of cases in the state are leveling off.  </w:t>
      </w:r>
      <w:r w:rsidR="00EC2843">
        <w:t xml:space="preserve">They are not.  </w:t>
      </w:r>
      <w:bookmarkStart w:id="0" w:name="_GoBack"/>
      <w:bookmarkEnd w:id="0"/>
      <w:r w:rsidR="000755AF">
        <w:t>What is happening is that there are other hot spots arising across the state.  Grand Island is the newest hotspot so be aware of travelers from that area.</w:t>
      </w:r>
    </w:p>
    <w:p w:rsidR="000D2770" w:rsidRDefault="000D2770"/>
    <w:p w:rsidR="001E5F5C" w:rsidRDefault="00F1693A">
      <w:r>
        <w:t xml:space="preserve">As of 9:00 this morning there were </w:t>
      </w:r>
      <w:r w:rsidR="000755AF">
        <w:t>1,362,936</w:t>
      </w:r>
      <w:r w:rsidR="002F20C4">
        <w:t xml:space="preserve"> </w:t>
      </w:r>
      <w:r w:rsidR="00690BBF">
        <w:t>cases in the world.  Yesterday there were</w:t>
      </w:r>
      <w:r w:rsidR="00651AC4">
        <w:t xml:space="preserve"> </w:t>
      </w:r>
      <w:r w:rsidR="000755AF">
        <w:t>1,288,372</w:t>
      </w:r>
      <w:r w:rsidR="002F20C4">
        <w:t xml:space="preserve"> cases</w:t>
      </w:r>
      <w:r>
        <w:t xml:space="preserve">.  There have been </w:t>
      </w:r>
      <w:r w:rsidR="000755AF">
        <w:t>76,373</w:t>
      </w:r>
      <w:r w:rsidR="00690BBF">
        <w:t xml:space="preserve"> deaths.  Yesterday there had been </w:t>
      </w:r>
      <w:r w:rsidR="000755AF">
        <w:t>70,482</w:t>
      </w:r>
      <w:r>
        <w:t xml:space="preserve"> deaths</w:t>
      </w:r>
      <w:r w:rsidR="000755AF">
        <w:t>.  292,188</w:t>
      </w:r>
      <w:r w:rsidR="00690BBF">
        <w:t xml:space="preserve"> patients have recovered.  Yesterday that number was</w:t>
      </w:r>
      <w:r w:rsidR="000755AF">
        <w:t xml:space="preserve"> 270,249</w:t>
      </w:r>
      <w:r>
        <w:t xml:space="preserve">.  </w:t>
      </w:r>
    </w:p>
    <w:p w:rsidR="001E5F5C" w:rsidRDefault="001E5F5C"/>
    <w:p w:rsidR="001E5F5C" w:rsidRDefault="001E5F5C">
      <w:r>
        <w:t>In the Uni</w:t>
      </w:r>
      <w:r w:rsidR="00830575">
        <w:t>ted States there</w:t>
      </w:r>
      <w:r w:rsidR="000755AF">
        <w:t xml:space="preserve"> are now 368,449</w:t>
      </w:r>
      <w:r w:rsidR="0090095E">
        <w:t xml:space="preserve"> po</w:t>
      </w:r>
      <w:r w:rsidR="000755AF">
        <w:t>sitive cases, 10,993 deaths and 19,919</w:t>
      </w:r>
      <w:r>
        <w:t xml:space="preserve"> people </w:t>
      </w:r>
      <w:r w:rsidR="0090095E">
        <w:t xml:space="preserve">that </w:t>
      </w:r>
      <w:r>
        <w:t>have recovered.</w:t>
      </w:r>
      <w:r w:rsidR="000755AF">
        <w:t xml:space="preserve">  Yesterday there were 337,933 cases, 9,653 deaths and 17,582</w:t>
      </w:r>
      <w:r w:rsidR="0090095E">
        <w:t xml:space="preserve"> people that have recovered.</w:t>
      </w:r>
      <w:r w:rsidR="000755AF">
        <w:t xml:space="preserve">  131,830</w:t>
      </w:r>
      <w:r w:rsidR="00830575">
        <w:t xml:space="preserve"> of the US cases are in New York!</w:t>
      </w:r>
    </w:p>
    <w:p w:rsidR="001E5F5C" w:rsidRDefault="001E5F5C"/>
    <w:p w:rsidR="00F1693A" w:rsidRDefault="00F1693A">
      <w:r>
        <w:t xml:space="preserve">In Nebraska there are </w:t>
      </w:r>
      <w:r w:rsidR="000755AF">
        <w:t>now 417 cases and nine</w:t>
      </w:r>
      <w:r w:rsidR="00690BBF">
        <w:t xml:space="preserve"> deaths.  Yesterday there had been </w:t>
      </w:r>
      <w:r w:rsidR="000755AF">
        <w:t>364</w:t>
      </w:r>
      <w:r w:rsidR="00423012">
        <w:t xml:space="preserve"> cases and eight</w:t>
      </w:r>
      <w:r>
        <w:t xml:space="preserve"> deaths.  </w:t>
      </w:r>
      <w:r w:rsidR="002034CB">
        <w:t>The deaths have occurred in Douglas, Hall</w:t>
      </w:r>
      <w:r w:rsidR="0090095E">
        <w:t>, Buffalo</w:t>
      </w:r>
      <w:r w:rsidR="00830575">
        <w:t>, Madison</w:t>
      </w:r>
      <w:r w:rsidR="00651AC4">
        <w:t>, Gage</w:t>
      </w:r>
      <w:r w:rsidR="002034CB">
        <w:t xml:space="preserve"> and Lincoln counties.  </w:t>
      </w:r>
      <w:r>
        <w:t>There is no data available on recovered patients in our state.  We have had one confirmed case in our county</w:t>
      </w:r>
      <w:r w:rsidR="00423012">
        <w:t>, one in Johnson County</w:t>
      </w:r>
      <w:r>
        <w:t xml:space="preserve"> </w:t>
      </w:r>
      <w:r w:rsidR="00BD307C">
        <w:t xml:space="preserve">and one in Otoe County </w:t>
      </w:r>
      <w:r>
        <w:t>with no community spread.</w:t>
      </w:r>
      <w:r w:rsidR="000755AF">
        <w:t xml:space="preserve">  159</w:t>
      </w:r>
      <w:r w:rsidR="00BD307C">
        <w:t xml:space="preserve"> of the Nebraska cases are in Douglas County.</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proofErr w:type="gramStart"/>
      <w:r w:rsidR="005F3D08">
        <w:lastRenderedPageBreak/>
        <w:t>when</w:t>
      </w:r>
      <w:proofErr w:type="gramEnd"/>
      <w:r w:rsidR="005F3D08">
        <w:t xml:space="preserve"> not at work </w:t>
      </w:r>
      <w:r w:rsidR="0090095E">
        <w:t>and wash your hands</w:t>
      </w:r>
      <w:r w:rsidR="00423012">
        <w:t>.  Remember our travel restrictions and practice social distancing in all situations.</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755AF"/>
    <w:rsid w:val="000D2770"/>
    <w:rsid w:val="001B0DEC"/>
    <w:rsid w:val="001E5F5C"/>
    <w:rsid w:val="002034CB"/>
    <w:rsid w:val="00253344"/>
    <w:rsid w:val="00291399"/>
    <w:rsid w:val="002F20C4"/>
    <w:rsid w:val="002F20F7"/>
    <w:rsid w:val="00423012"/>
    <w:rsid w:val="005F3D08"/>
    <w:rsid w:val="00651AC4"/>
    <w:rsid w:val="00690BBF"/>
    <w:rsid w:val="006C348E"/>
    <w:rsid w:val="006F15A7"/>
    <w:rsid w:val="007E2B8D"/>
    <w:rsid w:val="00830575"/>
    <w:rsid w:val="0090095E"/>
    <w:rsid w:val="009149BA"/>
    <w:rsid w:val="00BD307C"/>
    <w:rsid w:val="00C03815"/>
    <w:rsid w:val="00CB77EB"/>
    <w:rsid w:val="00D25AB1"/>
    <w:rsid w:val="00DF3D67"/>
    <w:rsid w:val="00E8116F"/>
    <w:rsid w:val="00E90C7B"/>
    <w:rsid w:val="00EC2843"/>
    <w:rsid w:val="00F1693A"/>
    <w:rsid w:val="00F26902"/>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2020-04-07T16:05:00Z</cp:lastPrinted>
  <dcterms:created xsi:type="dcterms:W3CDTF">2020-04-07T16:05:00Z</dcterms:created>
  <dcterms:modified xsi:type="dcterms:W3CDTF">2020-04-07T16:12:00Z</dcterms:modified>
</cp:coreProperties>
</file>