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316B4F">
        <w:t xml:space="preserve"> 7</w:t>
      </w:r>
      <w:r>
        <w:t>, 2020</w:t>
      </w:r>
    </w:p>
    <w:p w:rsidR="00F1693A" w:rsidRDefault="00F1693A"/>
    <w:p w:rsidR="00F1693A" w:rsidRDefault="00F1693A">
      <w:r>
        <w:rPr>
          <w:b/>
        </w:rPr>
        <w:t>RE:</w:t>
      </w:r>
      <w:r>
        <w:rPr>
          <w:b/>
        </w:rPr>
        <w:tab/>
      </w:r>
      <w:r>
        <w:rPr>
          <w:b/>
        </w:rPr>
        <w:tab/>
      </w:r>
      <w:r>
        <w:t>Daily COVID-19 Update</w:t>
      </w:r>
    </w:p>
    <w:p w:rsidR="00F1693A" w:rsidRDefault="00F1693A"/>
    <w:p w:rsidR="00FC7832" w:rsidRDefault="00F438CD" w:rsidP="0036131A">
      <w:r>
        <w:t>Good morning and thanks for reading this update</w:t>
      </w:r>
      <w:r w:rsidR="001D3E8A">
        <w:t xml:space="preserve">.  </w:t>
      </w:r>
      <w:r w:rsidR="00316B4F">
        <w:t>With the increase in the number of testing sites in the state, I anticipate that the number of confirmed cases in the state will also go up</w:t>
      </w:r>
      <w:r w:rsidR="004E7263">
        <w:t>.  It only seems logical since many people can test positive when they have no symptoms.  So, as we test more people, we will find more positives.  This is not cause for alarm.  It is merely a result of the change in testing requirements.</w:t>
      </w:r>
    </w:p>
    <w:p w:rsidR="004E7263" w:rsidRDefault="004E7263" w:rsidP="0036131A"/>
    <w:p w:rsidR="004E7263" w:rsidRDefault="004E7263" w:rsidP="0036131A">
      <w:r>
        <w:t>We may also discover that we have additional cases in the Southeast District Heath Department area.  The National Guard is conducting testing again in Tecumseh and they plan to collect tests from 300 people.  Again,</w:t>
      </w:r>
      <w:bookmarkStart w:id="0" w:name="_GoBack"/>
      <w:bookmarkEnd w:id="0"/>
      <w:r>
        <w:t xml:space="preserve"> more positive cases shouldn’t be cause for alarm.</w:t>
      </w:r>
    </w:p>
    <w:p w:rsidR="001D3E8A" w:rsidRDefault="001D3E8A" w:rsidP="0036131A"/>
    <w:p w:rsidR="001E5F5C" w:rsidRDefault="00F1693A">
      <w:r>
        <w:t xml:space="preserve">As of 9:00 this morning there were </w:t>
      </w:r>
      <w:r w:rsidR="00316B4F">
        <w:t>3,778,179</w:t>
      </w:r>
      <w:r w:rsidR="002F20C4">
        <w:t xml:space="preserve"> </w:t>
      </w:r>
      <w:r w:rsidR="00690BBF">
        <w:t>cases in the world.  Yesterday there were</w:t>
      </w:r>
      <w:r w:rsidR="00651AC4">
        <w:t xml:space="preserve"> </w:t>
      </w:r>
      <w:r w:rsidR="00316B4F">
        <w:t xml:space="preserve">3,688,635 </w:t>
      </w:r>
      <w:r w:rsidR="002F20C4">
        <w:t>cases</w:t>
      </w:r>
      <w:r>
        <w:t xml:space="preserve">.  There have been </w:t>
      </w:r>
      <w:r w:rsidR="00316B4F">
        <w:t>264,437</w:t>
      </w:r>
      <w:r w:rsidR="00690BBF">
        <w:t xml:space="preserve"> de</w:t>
      </w:r>
      <w:r w:rsidR="002A5C8F">
        <w:t xml:space="preserve">aths.  Yesterday there had been </w:t>
      </w:r>
      <w:r w:rsidR="00316B4F">
        <w:t xml:space="preserve">258,085 </w:t>
      </w:r>
      <w:r>
        <w:t>deaths</w:t>
      </w:r>
      <w:r w:rsidR="002C514C">
        <w:t xml:space="preserve">.  </w:t>
      </w:r>
    </w:p>
    <w:p w:rsidR="002F405B" w:rsidRDefault="002F405B"/>
    <w:p w:rsidR="009078C7" w:rsidRDefault="001E5F5C">
      <w:r>
        <w:t>In the Uni</w:t>
      </w:r>
      <w:r w:rsidR="00830575">
        <w:t>ted States there</w:t>
      </w:r>
      <w:r w:rsidR="00316B4F">
        <w:t xml:space="preserve"> are now 1,229,089</w:t>
      </w:r>
      <w:r w:rsidR="0090095E">
        <w:t xml:space="preserve"> po</w:t>
      </w:r>
      <w:r w:rsidR="00861679">
        <w:t>siti</w:t>
      </w:r>
      <w:r w:rsidR="00316B4F">
        <w:t>ve cases, 73,435 deaths and 7,759,771</w:t>
      </w:r>
      <w:r>
        <w:t xml:space="preserve"> people </w:t>
      </w:r>
      <w:r w:rsidR="0090095E">
        <w:t xml:space="preserve">that </w:t>
      </w:r>
      <w:r w:rsidR="002F405B">
        <w:t>have been tested</w:t>
      </w:r>
      <w:r>
        <w:t>.</w:t>
      </w:r>
      <w:r w:rsidR="002E7C38">
        <w:t xml:space="preserve">  Yesterday the</w:t>
      </w:r>
      <w:r w:rsidR="002F405B">
        <w:t xml:space="preserve">re were </w:t>
      </w:r>
      <w:r w:rsidR="00316B4F">
        <w:t xml:space="preserve">1,204,475 </w:t>
      </w:r>
      <w:r w:rsidR="002F405B">
        <w:t xml:space="preserve">cases, </w:t>
      </w:r>
      <w:r w:rsidR="00316B4F">
        <w:t xml:space="preserve">71,078 </w:t>
      </w:r>
      <w:r w:rsidR="002F405B">
        <w:t xml:space="preserve">deaths and </w:t>
      </w:r>
      <w:r w:rsidR="00316B4F">
        <w:t xml:space="preserve">7,544,328 </w:t>
      </w:r>
      <w:r w:rsidR="00C62DF0">
        <w:t>people that had</w:t>
      </w:r>
      <w:r w:rsidR="002F405B">
        <w:t xml:space="preserve"> been tested</w:t>
      </w:r>
      <w:r w:rsidR="0090095E">
        <w:t>.</w:t>
      </w:r>
      <w:r w:rsidR="002F405B">
        <w:t xml:space="preserve"> </w:t>
      </w:r>
      <w:r w:rsidR="00CC22D7">
        <w:t xml:space="preserve"> </w:t>
      </w:r>
      <w:r w:rsidR="00316B4F">
        <w:t>323,978</w:t>
      </w:r>
      <w:r w:rsidR="00861679">
        <w:t xml:space="preserve"> </w:t>
      </w:r>
      <w:r w:rsidR="00830575">
        <w:t>of the US cases are in New</w:t>
      </w:r>
      <w:r w:rsidR="00C16D23">
        <w:t xml:space="preserve"> York.</w:t>
      </w:r>
      <w:r w:rsidR="00BB6CD0">
        <w:t xml:space="preserve">  Yesterday there were </w:t>
      </w:r>
      <w:r w:rsidR="00316B4F">
        <w:t xml:space="preserve">321,192 </w:t>
      </w:r>
      <w:r w:rsidR="00BB6CD0">
        <w:t xml:space="preserve">cases there. </w:t>
      </w:r>
    </w:p>
    <w:p w:rsidR="003C4963" w:rsidRDefault="003C4963"/>
    <w:p w:rsidR="00423012" w:rsidRDefault="00F1693A">
      <w:r>
        <w:t xml:space="preserve">In Nebraska there are </w:t>
      </w:r>
      <w:r w:rsidR="00316B4F">
        <w:t>now 6,689</w:t>
      </w:r>
      <w:r w:rsidR="00AE3E66">
        <w:t xml:space="preserve"> cases and </w:t>
      </w:r>
      <w:r w:rsidR="006B5D42">
        <w:t xml:space="preserve">there have been </w:t>
      </w:r>
      <w:r w:rsidR="00AE3E66">
        <w:t>78</w:t>
      </w:r>
      <w:r w:rsidR="00690BBF">
        <w:t xml:space="preserve"> deaths.  Yesterday there had been </w:t>
      </w:r>
      <w:r w:rsidR="00316B4F">
        <w:t xml:space="preserve">6,371 </w:t>
      </w:r>
      <w:r w:rsidR="001910F4">
        <w:t xml:space="preserve">positive </w:t>
      </w:r>
      <w:r w:rsidR="00B3225F">
        <w:t xml:space="preserve">cases and </w:t>
      </w:r>
      <w:r w:rsidR="00AE3E66">
        <w:t>7</w:t>
      </w:r>
      <w:r w:rsidR="006B26DC">
        <w:t>8</w:t>
      </w:r>
      <w:r>
        <w:t xml:space="preserve"> deaths.  </w:t>
      </w:r>
      <w:r w:rsidR="00316B4F">
        <w:t>That makes 318</w:t>
      </w:r>
      <w:r w:rsidR="0084541D">
        <w:t xml:space="preserve"> new confirmed cases identified since yesterday.  </w:t>
      </w:r>
      <w:r w:rsidR="00316B4F">
        <w:t>36,128</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316B4F">
        <w:t xml:space="preserve">34,609 </w:t>
      </w:r>
      <w:r w:rsidR="00CC22D7">
        <w:t xml:space="preserve">people had been tested.  </w:t>
      </w:r>
      <w:r>
        <w:t xml:space="preserve">We have had </w:t>
      </w:r>
      <w:r w:rsidR="00F438CD">
        <w:t>one confirmed case in Nemaha County</w:t>
      </w:r>
      <w:r w:rsidR="00957AF3">
        <w:t>, four</w:t>
      </w:r>
      <w:r w:rsidR="00423012">
        <w:t xml:space="preserve"> in Johnson County</w:t>
      </w:r>
      <w:r>
        <w:t xml:space="preserve"> </w:t>
      </w:r>
      <w:r w:rsidR="00AE3E66">
        <w:t>and two</w:t>
      </w:r>
      <w:r w:rsidR="00BD307C">
        <w:t xml:space="preserve"> in Otoe County </w:t>
      </w:r>
      <w:r>
        <w:t>with no community spread.</w:t>
      </w:r>
      <w:r w:rsidR="00316B4F">
        <w:t xml:space="preserve">  1,113</w:t>
      </w:r>
      <w:r w:rsidR="00BD307C">
        <w:t xml:space="preserve"> of the Nebraska cases are in Douglas County.</w:t>
      </w:r>
      <w:r w:rsidR="00115801">
        <w:t xml:space="preserve">  There has now b</w:t>
      </w:r>
      <w:r w:rsidR="00316B4F">
        <w:t>een 1,287</w:t>
      </w:r>
      <w:r w:rsidR="00745C01">
        <w:t xml:space="preserve"> confirmed cases in Hall C</w:t>
      </w:r>
      <w:r w:rsidR="00115801">
        <w:t>ounty, which is the Grand Island area</w:t>
      </w:r>
      <w:r w:rsidR="00316B4F">
        <w:t xml:space="preserve"> and 212</w:t>
      </w:r>
      <w:r w:rsidR="00B3225F">
        <w:t xml:space="preserve"> cases in Adams County, which is the Hastings area</w:t>
      </w:r>
      <w:r w:rsidR="00115801">
        <w:t>.</w:t>
      </w:r>
      <w:r w:rsidR="00894852">
        <w:t xml:space="preserve"> </w:t>
      </w:r>
      <w:r w:rsidR="002A5C8F">
        <w:t xml:space="preserve"> </w:t>
      </w:r>
      <w:r w:rsidR="00316B4F">
        <w:t>There are also 676</w:t>
      </w:r>
      <w:r w:rsidR="00A77680">
        <w:t xml:space="preserve"> cases in Dawson County</w:t>
      </w:r>
      <w:r w:rsidR="00AE3E66">
        <w:t xml:space="preserve"> and 980</w:t>
      </w:r>
      <w:r w:rsidR="0084541D">
        <w:t xml:space="preserve"> cases in Dakota County, which</w:t>
      </w:r>
      <w:r w:rsidR="00316B4F">
        <w:t xml:space="preserve"> has not changed in four</w:t>
      </w:r>
      <w:r w:rsidR="00CC6B0A">
        <w:t xml:space="preserve"> days.  The only thing that could explain this would be that they are not doing testing in this area right now.</w:t>
      </w:r>
      <w:r w:rsidR="0084541D">
        <w:t xml:space="preserve"> </w:t>
      </w:r>
      <w:r w:rsidR="00A77680">
        <w:t xml:space="preserve">  </w:t>
      </w:r>
      <w:r w:rsidR="00316B4F">
        <w:t>There are now 452</w:t>
      </w:r>
      <w:r w:rsidR="00AE3E66">
        <w:t xml:space="preserve"> cases in Lancaster County</w:t>
      </w:r>
      <w:r w:rsidR="00316B4F">
        <w:t>, up from 441</w:t>
      </w:r>
      <w:r w:rsidR="00CC6B0A">
        <w:t xml:space="preserve"> cases yesterday</w:t>
      </w:r>
      <w:r w:rsidR="00AE3E66">
        <w:t xml:space="preserve">.  </w:t>
      </w:r>
      <w:r w:rsidR="000073DF">
        <w:t>There have been 317</w:t>
      </w:r>
      <w:r w:rsidR="003C4963">
        <w:t xml:space="preserve"> people tested in the local</w:t>
      </w:r>
      <w:r w:rsidR="00AE3E66">
        <w:t xml:space="preserve"> public health district with seven</w:t>
      </w:r>
      <w:r w:rsidR="003C4963">
        <w:t xml:space="preserve"> positive cases.  </w:t>
      </w:r>
    </w:p>
    <w:p w:rsidR="006B5D42" w:rsidRDefault="006B5D42"/>
    <w:p w:rsidR="00F1693A" w:rsidRPr="00F1693A" w:rsidRDefault="00E90C7B">
      <w:r>
        <w:t>Th</w:t>
      </w:r>
      <w:r w:rsidR="00F26902">
        <w:t>anks for all you do every day!</w:t>
      </w:r>
      <w:r w:rsidR="00C16B8E">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55AF"/>
    <w:rsid w:val="000D2770"/>
    <w:rsid w:val="00115801"/>
    <w:rsid w:val="0012034B"/>
    <w:rsid w:val="001910F4"/>
    <w:rsid w:val="001B0DEC"/>
    <w:rsid w:val="001D3E8A"/>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16B4F"/>
    <w:rsid w:val="00323497"/>
    <w:rsid w:val="0036131A"/>
    <w:rsid w:val="003C4963"/>
    <w:rsid w:val="003C5E6F"/>
    <w:rsid w:val="00411197"/>
    <w:rsid w:val="004175A4"/>
    <w:rsid w:val="00423012"/>
    <w:rsid w:val="00445A34"/>
    <w:rsid w:val="004E7263"/>
    <w:rsid w:val="00514FBA"/>
    <w:rsid w:val="005274B5"/>
    <w:rsid w:val="00550460"/>
    <w:rsid w:val="005919B5"/>
    <w:rsid w:val="005A197F"/>
    <w:rsid w:val="005C5C0F"/>
    <w:rsid w:val="005F3D08"/>
    <w:rsid w:val="005F74FB"/>
    <w:rsid w:val="00604FB6"/>
    <w:rsid w:val="00637499"/>
    <w:rsid w:val="00651AC4"/>
    <w:rsid w:val="0066502C"/>
    <w:rsid w:val="006740C0"/>
    <w:rsid w:val="00676BCC"/>
    <w:rsid w:val="00690BBF"/>
    <w:rsid w:val="006B26DC"/>
    <w:rsid w:val="006B5D42"/>
    <w:rsid w:val="006C348E"/>
    <w:rsid w:val="006C6E34"/>
    <w:rsid w:val="006E053E"/>
    <w:rsid w:val="006F0276"/>
    <w:rsid w:val="006F15A7"/>
    <w:rsid w:val="006F2B29"/>
    <w:rsid w:val="007174A6"/>
    <w:rsid w:val="00745C01"/>
    <w:rsid w:val="007E2B8D"/>
    <w:rsid w:val="00830575"/>
    <w:rsid w:val="00833643"/>
    <w:rsid w:val="0084541D"/>
    <w:rsid w:val="008508C6"/>
    <w:rsid w:val="00861679"/>
    <w:rsid w:val="00894852"/>
    <w:rsid w:val="008B7CC9"/>
    <w:rsid w:val="008C7274"/>
    <w:rsid w:val="0090095E"/>
    <w:rsid w:val="009078C7"/>
    <w:rsid w:val="0091414D"/>
    <w:rsid w:val="009149BA"/>
    <w:rsid w:val="00940FA0"/>
    <w:rsid w:val="0094420B"/>
    <w:rsid w:val="00957AF3"/>
    <w:rsid w:val="009D58F3"/>
    <w:rsid w:val="009D6704"/>
    <w:rsid w:val="009E0A8C"/>
    <w:rsid w:val="00A77680"/>
    <w:rsid w:val="00AA2981"/>
    <w:rsid w:val="00AB0050"/>
    <w:rsid w:val="00AB3449"/>
    <w:rsid w:val="00AE3E66"/>
    <w:rsid w:val="00AE7C9D"/>
    <w:rsid w:val="00B0197F"/>
    <w:rsid w:val="00B2212A"/>
    <w:rsid w:val="00B3156D"/>
    <w:rsid w:val="00B3225F"/>
    <w:rsid w:val="00B82C54"/>
    <w:rsid w:val="00BB6CD0"/>
    <w:rsid w:val="00BC7F8B"/>
    <w:rsid w:val="00BD307C"/>
    <w:rsid w:val="00C03815"/>
    <w:rsid w:val="00C16B8E"/>
    <w:rsid w:val="00C16D23"/>
    <w:rsid w:val="00C576A1"/>
    <w:rsid w:val="00C62DF0"/>
    <w:rsid w:val="00C96E43"/>
    <w:rsid w:val="00CB77EB"/>
    <w:rsid w:val="00CC22D7"/>
    <w:rsid w:val="00CC6B0A"/>
    <w:rsid w:val="00CE100F"/>
    <w:rsid w:val="00D25AB1"/>
    <w:rsid w:val="00DF1071"/>
    <w:rsid w:val="00DF3D67"/>
    <w:rsid w:val="00E53DBA"/>
    <w:rsid w:val="00E8116F"/>
    <w:rsid w:val="00E90C7B"/>
    <w:rsid w:val="00EC2843"/>
    <w:rsid w:val="00ED3C03"/>
    <w:rsid w:val="00EE628B"/>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2020-05-05T15:35:00Z</cp:lastPrinted>
  <dcterms:created xsi:type="dcterms:W3CDTF">2020-05-07T14:30:00Z</dcterms:created>
  <dcterms:modified xsi:type="dcterms:W3CDTF">2020-05-07T14:46:00Z</dcterms:modified>
</cp:coreProperties>
</file>