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91414D">
        <w:t>May</w:t>
      </w:r>
      <w:r w:rsidR="00C42568">
        <w:t xml:space="preserve"> </w:t>
      </w:r>
      <w:r w:rsidR="007B6434">
        <w:t>11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BB4073" w:rsidRDefault="00F438CD" w:rsidP="0036131A">
      <w:r>
        <w:t>Good morning and thanks for reading this update</w:t>
      </w:r>
      <w:r w:rsidR="0039206F">
        <w:t xml:space="preserve">. </w:t>
      </w:r>
      <w:r w:rsidR="00BB4073">
        <w:t>I was informed after I distributed my COVID-19 update on Friday that the test</w:t>
      </w:r>
      <w:r w:rsidR="00EF3838">
        <w:t>s</w:t>
      </w:r>
      <w:r w:rsidR="00BB4073">
        <w:t xml:space="preserve"> from the National Guard screening were sent to a private lab and that the results will not be available </w:t>
      </w:r>
      <w:r w:rsidR="00EF3838">
        <w:t xml:space="preserve">on Saturday but will be available in approximately </w:t>
      </w:r>
      <w:r w:rsidR="00BB4073">
        <w:t>a week.</w:t>
      </w:r>
    </w:p>
    <w:p w:rsidR="00BB4073" w:rsidRDefault="00BB4073" w:rsidP="0036131A"/>
    <w:p w:rsidR="00BB4073" w:rsidRDefault="00BB4073" w:rsidP="0036131A">
      <w:r>
        <w:t>We were informed by the Southeast District Health Department late Friday afternoon that another case of COVID-19 was diagnosed in Johnson County.  All close contacts will be identified and as</w:t>
      </w:r>
      <w:r w:rsidR="00EF3838">
        <w:t>ked to self-quarantine as well as have their health status monitored.</w:t>
      </w:r>
    </w:p>
    <w:p w:rsidR="001D3E8A" w:rsidRDefault="00BB4073" w:rsidP="0036131A">
      <w:r>
        <w:t xml:space="preserve"> </w:t>
      </w:r>
    </w:p>
    <w:p w:rsidR="001E5F5C" w:rsidRDefault="00F1693A">
      <w:r>
        <w:t xml:space="preserve">As of 9:00 this morning there were </w:t>
      </w:r>
      <w:r w:rsidR="007B6434">
        <w:t>4,126,154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7B6434">
        <w:t>4,047,915</w:t>
      </w:r>
      <w:r w:rsidR="00C42568">
        <w:t xml:space="preserve"> </w:t>
      </w:r>
      <w:r w:rsidR="002F20C4">
        <w:t>cases</w:t>
      </w:r>
      <w:r>
        <w:t xml:space="preserve">.  There have been </w:t>
      </w:r>
      <w:r w:rsidR="007B6434">
        <w:t>283,120</w:t>
      </w:r>
      <w:r w:rsidR="00690BBF">
        <w:t xml:space="preserve"> de</w:t>
      </w:r>
      <w:r w:rsidR="002A5C8F">
        <w:t xml:space="preserve">aths.  Yesterday there had </w:t>
      </w:r>
      <w:r w:rsidR="007B6434">
        <w:t>been 279,705</w:t>
      </w:r>
      <w:r w:rsidR="00C42568">
        <w:t xml:space="preserve"> </w:t>
      </w:r>
      <w:r>
        <w:t>deaths</w:t>
      </w:r>
      <w:r w:rsidR="002C514C">
        <w:t xml:space="preserve">.  </w:t>
      </w:r>
    </w:p>
    <w:p w:rsidR="002F405B" w:rsidRDefault="002F405B"/>
    <w:p w:rsidR="009078C7" w:rsidRDefault="001E5F5C">
      <w:r>
        <w:t>In the Uni</w:t>
      </w:r>
      <w:r w:rsidR="00830575">
        <w:t>ted States there</w:t>
      </w:r>
      <w:r w:rsidR="00316B4F">
        <w:t xml:space="preserve"> are n</w:t>
      </w:r>
      <w:r w:rsidR="007B6434">
        <w:t>ow 1,329,885</w:t>
      </w:r>
      <w:r w:rsidR="0090095E">
        <w:t xml:space="preserve"> po</w:t>
      </w:r>
      <w:r w:rsidR="00861679">
        <w:t>siti</w:t>
      </w:r>
      <w:r w:rsidR="007B6434">
        <w:t>ve cases, 79,528 deaths and 8,987,524</w:t>
      </w:r>
      <w:r>
        <w:t xml:space="preserve"> 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7B6434">
        <w:t>1,309,698</w:t>
      </w:r>
      <w:r w:rsidR="00C42568">
        <w:t xml:space="preserve"> </w:t>
      </w:r>
      <w:r w:rsidR="002F405B">
        <w:t xml:space="preserve">cases, </w:t>
      </w:r>
      <w:r w:rsidR="007B6434">
        <w:t>78,794</w:t>
      </w:r>
      <w:r w:rsidR="00C42568">
        <w:t xml:space="preserve"> </w:t>
      </w:r>
      <w:r w:rsidR="002F405B">
        <w:t xml:space="preserve">deaths and </w:t>
      </w:r>
      <w:r w:rsidR="007B6434">
        <w:t>8,709,630</w:t>
      </w:r>
      <w:r w:rsidR="00C42568">
        <w:t xml:space="preserve">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7B6434">
        <w:t>335,395</w:t>
      </w:r>
      <w:r w:rsidR="00861679">
        <w:t xml:space="preserve"> </w:t>
      </w:r>
      <w:r w:rsidR="00830575">
        <w:t>of the US cases are in New</w:t>
      </w:r>
      <w:r w:rsidR="00C16D23">
        <w:t xml:space="preserve"> York.</w:t>
      </w:r>
      <w:r w:rsidR="00BB6CD0">
        <w:t xml:space="preserve">  Yesterday there were </w:t>
      </w:r>
      <w:r w:rsidR="007B6434">
        <w:t>333,122</w:t>
      </w:r>
      <w:r w:rsidR="00C42568">
        <w:t xml:space="preserve"> </w:t>
      </w:r>
      <w:r w:rsidR="00BB6CD0">
        <w:t xml:space="preserve">cases there. </w:t>
      </w:r>
    </w:p>
    <w:p w:rsidR="003C4963" w:rsidRDefault="003C4963"/>
    <w:p w:rsidR="00423012" w:rsidRDefault="00F1693A">
      <w:r>
        <w:t xml:space="preserve">In Nebraska there are </w:t>
      </w:r>
      <w:r w:rsidR="007B6434">
        <w:t>now 8,</w:t>
      </w:r>
      <w:r w:rsidR="00625149">
        <w:t>171</w:t>
      </w:r>
      <w:r w:rsidR="00AE3E66">
        <w:t xml:space="preserve"> cases and </w:t>
      </w:r>
      <w:r w:rsidR="006B5D42">
        <w:t xml:space="preserve">there have been </w:t>
      </w:r>
      <w:r w:rsidR="007B6434">
        <w:t>96</w:t>
      </w:r>
      <w:r w:rsidR="00690BBF">
        <w:t xml:space="preserve"> deaths.  Yesterday there had been </w:t>
      </w:r>
      <w:r w:rsidR="007B6434">
        <w:t>8,</w:t>
      </w:r>
      <w:r w:rsidR="00625149">
        <w:t>093</w:t>
      </w:r>
      <w:r w:rsidR="00C42568">
        <w:t xml:space="preserve"> positive</w:t>
      </w:r>
      <w:r w:rsidR="001910F4">
        <w:t xml:space="preserve"> </w:t>
      </w:r>
      <w:r w:rsidR="00B3225F">
        <w:t xml:space="preserve">cases and </w:t>
      </w:r>
      <w:r w:rsidR="007B6434">
        <w:t>96</w:t>
      </w:r>
      <w:r>
        <w:t xml:space="preserve"> deaths.  </w:t>
      </w:r>
      <w:r w:rsidR="007B6434">
        <w:t>That makes 78</w:t>
      </w:r>
      <w:r w:rsidR="0084541D">
        <w:t xml:space="preserve"> new confirmed cases identified since yesterday.  </w:t>
      </w:r>
      <w:r w:rsidR="007B6434">
        <w:t>45,569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7B6434">
        <w:t>42,976</w:t>
      </w:r>
      <w:r w:rsidR="00C42568">
        <w:t xml:space="preserve"> </w:t>
      </w:r>
      <w:r w:rsidR="00CC22D7">
        <w:t xml:space="preserve">people had been tested.  </w:t>
      </w:r>
      <w:r>
        <w:t xml:space="preserve">We have had </w:t>
      </w:r>
      <w:r w:rsidR="00F438CD">
        <w:t>one confirmed case in Nemaha County</w:t>
      </w:r>
      <w:r w:rsidR="00957AF3">
        <w:t>, four</w:t>
      </w:r>
      <w:r w:rsidR="00423012">
        <w:t xml:space="preserve"> in Johnson County</w:t>
      </w:r>
      <w:r>
        <w:t xml:space="preserve"> </w:t>
      </w:r>
      <w:r w:rsidR="00AE3E66">
        <w:t>and two</w:t>
      </w:r>
      <w:r w:rsidR="00BD307C">
        <w:t xml:space="preserve"> in Otoe County </w:t>
      </w:r>
      <w:r>
        <w:t>with no community spread.</w:t>
      </w:r>
      <w:r w:rsidR="007B6434">
        <w:t xml:space="preserve">  1,551</w:t>
      </w:r>
      <w:r w:rsidR="00BD307C">
        <w:t xml:space="preserve"> of the Nebraska cases are in Douglas County.</w:t>
      </w:r>
      <w:r w:rsidR="00115801">
        <w:t xml:space="preserve">  There has now b</w:t>
      </w:r>
      <w:r w:rsidR="007B6434">
        <w:t>een 1,328</w:t>
      </w:r>
      <w:r w:rsidR="00745C01">
        <w:t xml:space="preserve"> confirmed cases in Hall C</w:t>
      </w:r>
      <w:r w:rsidR="00115801">
        <w:t>ounty, which is the Grand Island area</w:t>
      </w:r>
      <w:r w:rsidR="007B6434">
        <w:t xml:space="preserve"> and 223</w:t>
      </w:r>
      <w:r w:rsidR="00B3225F">
        <w:t xml:space="preserve"> cases in Adams County, which is the Hastings area</w:t>
      </w:r>
      <w:r w:rsidR="00115801">
        <w:t>.</w:t>
      </w:r>
      <w:r w:rsidR="00894852">
        <w:t xml:space="preserve"> </w:t>
      </w:r>
      <w:r w:rsidR="002A5C8F">
        <w:t xml:space="preserve"> </w:t>
      </w:r>
      <w:r w:rsidR="007B6434">
        <w:t>There are also 707</w:t>
      </w:r>
      <w:r w:rsidR="00A77680">
        <w:t xml:space="preserve"> cases in Dawson County</w:t>
      </w:r>
      <w:r w:rsidR="007B6434">
        <w:t xml:space="preserve"> and 1,348</w:t>
      </w:r>
      <w:r w:rsidR="0084541D">
        <w:t xml:space="preserve"> cases in Dakota County</w:t>
      </w:r>
      <w:r w:rsidR="00C42568">
        <w:t>.</w:t>
      </w:r>
      <w:r w:rsidR="0084541D">
        <w:t xml:space="preserve"> </w:t>
      </w:r>
      <w:r w:rsidR="00A77680">
        <w:t xml:space="preserve">  </w:t>
      </w:r>
      <w:r w:rsidR="007B6434">
        <w:t>There are now 595</w:t>
      </w:r>
      <w:r w:rsidR="00AE3E66">
        <w:t xml:space="preserve"> cases in Lancaster County</w:t>
      </w:r>
      <w:r w:rsidR="007B6434">
        <w:t>.</w:t>
      </w:r>
      <w:r w:rsidR="00AE3E66">
        <w:t xml:space="preserve">  </w:t>
      </w:r>
      <w:r w:rsidR="00BB4073">
        <w:t>There have been 433</w:t>
      </w:r>
      <w:r w:rsidR="003C4963">
        <w:t xml:space="preserve"> people tested in the local</w:t>
      </w:r>
      <w:r w:rsidR="00AE3E66">
        <w:t xml:space="preserve"> p</w:t>
      </w:r>
      <w:r w:rsidR="00BB4073">
        <w:t>ublic health district with eight</w:t>
      </w:r>
      <w:r w:rsidR="003C4963">
        <w:t xml:space="preserve"> positive cases.  </w:t>
      </w:r>
    </w:p>
    <w:p w:rsidR="006B5D42" w:rsidRDefault="006B5D42"/>
    <w:p w:rsidR="00F1693A" w:rsidRPr="00F1693A" w:rsidRDefault="00E90C7B">
      <w:r>
        <w:t>Th</w:t>
      </w:r>
      <w:r w:rsidR="00F26902">
        <w:t>anks for all you do every day!</w:t>
      </w:r>
      <w:r w:rsidR="00C16B8E">
        <w:t xml:space="preserve"> </w:t>
      </w:r>
      <w:bookmarkStart w:id="0" w:name="_GoBack"/>
      <w:bookmarkEnd w:id="0"/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27" w:rsidRDefault="006C1B27" w:rsidP="002F20C4">
      <w:pPr>
        <w:spacing w:line="240" w:lineRule="auto"/>
      </w:pPr>
      <w:r>
        <w:separator/>
      </w:r>
    </w:p>
  </w:endnote>
  <w:endnote w:type="continuationSeparator" w:id="0">
    <w:p w:rsidR="006C1B27" w:rsidRDefault="006C1B27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27" w:rsidRDefault="006C1B27" w:rsidP="002F20C4">
      <w:pPr>
        <w:spacing w:line="240" w:lineRule="auto"/>
      </w:pPr>
      <w:r>
        <w:separator/>
      </w:r>
    </w:p>
  </w:footnote>
  <w:footnote w:type="continuationSeparator" w:id="0">
    <w:p w:rsidR="006C1B27" w:rsidRDefault="006C1B27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77B13"/>
    <w:multiLevelType w:val="multilevel"/>
    <w:tmpl w:val="ADC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73DF"/>
    <w:rsid w:val="00007761"/>
    <w:rsid w:val="00010DC3"/>
    <w:rsid w:val="00013EB9"/>
    <w:rsid w:val="00036AC2"/>
    <w:rsid w:val="000418ED"/>
    <w:rsid w:val="00071409"/>
    <w:rsid w:val="000755AF"/>
    <w:rsid w:val="000D2770"/>
    <w:rsid w:val="00115801"/>
    <w:rsid w:val="0012034B"/>
    <w:rsid w:val="001910F4"/>
    <w:rsid w:val="001B0DEC"/>
    <w:rsid w:val="001D3E8A"/>
    <w:rsid w:val="001E5F5C"/>
    <w:rsid w:val="002034CB"/>
    <w:rsid w:val="00217855"/>
    <w:rsid w:val="00253344"/>
    <w:rsid w:val="0025790E"/>
    <w:rsid w:val="00291399"/>
    <w:rsid w:val="00291A19"/>
    <w:rsid w:val="002A5C8F"/>
    <w:rsid w:val="002C514C"/>
    <w:rsid w:val="002E7C38"/>
    <w:rsid w:val="002F20C4"/>
    <w:rsid w:val="002F20F7"/>
    <w:rsid w:val="002F405B"/>
    <w:rsid w:val="00313108"/>
    <w:rsid w:val="00316B4F"/>
    <w:rsid w:val="00323497"/>
    <w:rsid w:val="0036131A"/>
    <w:rsid w:val="0039206F"/>
    <w:rsid w:val="003C4963"/>
    <w:rsid w:val="003C5E6F"/>
    <w:rsid w:val="00411197"/>
    <w:rsid w:val="004175A4"/>
    <w:rsid w:val="00423012"/>
    <w:rsid w:val="00445A34"/>
    <w:rsid w:val="004D0AFD"/>
    <w:rsid w:val="004E7263"/>
    <w:rsid w:val="00514FBA"/>
    <w:rsid w:val="005274B5"/>
    <w:rsid w:val="00550460"/>
    <w:rsid w:val="005671D8"/>
    <w:rsid w:val="005919B5"/>
    <w:rsid w:val="005A197F"/>
    <w:rsid w:val="005C5C0F"/>
    <w:rsid w:val="005F3D08"/>
    <w:rsid w:val="005F74FB"/>
    <w:rsid w:val="00604FB6"/>
    <w:rsid w:val="00625149"/>
    <w:rsid w:val="00637499"/>
    <w:rsid w:val="00651AC4"/>
    <w:rsid w:val="0066502C"/>
    <w:rsid w:val="006740C0"/>
    <w:rsid w:val="00676BCC"/>
    <w:rsid w:val="00690BBF"/>
    <w:rsid w:val="006B26DC"/>
    <w:rsid w:val="006B5D42"/>
    <w:rsid w:val="006C1B27"/>
    <w:rsid w:val="006C348E"/>
    <w:rsid w:val="006C6E34"/>
    <w:rsid w:val="006E053E"/>
    <w:rsid w:val="006F0276"/>
    <w:rsid w:val="006F15A7"/>
    <w:rsid w:val="006F2B29"/>
    <w:rsid w:val="007174A6"/>
    <w:rsid w:val="00745C01"/>
    <w:rsid w:val="007B6434"/>
    <w:rsid w:val="007E2B8D"/>
    <w:rsid w:val="00830575"/>
    <w:rsid w:val="00833643"/>
    <w:rsid w:val="0084541D"/>
    <w:rsid w:val="008508C6"/>
    <w:rsid w:val="00861679"/>
    <w:rsid w:val="00894852"/>
    <w:rsid w:val="008B7CC9"/>
    <w:rsid w:val="008C7274"/>
    <w:rsid w:val="0090095E"/>
    <w:rsid w:val="009078C7"/>
    <w:rsid w:val="0091414D"/>
    <w:rsid w:val="009149BA"/>
    <w:rsid w:val="00940FA0"/>
    <w:rsid w:val="0094420B"/>
    <w:rsid w:val="00957AF3"/>
    <w:rsid w:val="009A2930"/>
    <w:rsid w:val="009D58F3"/>
    <w:rsid w:val="009D6704"/>
    <w:rsid w:val="009E0A8C"/>
    <w:rsid w:val="00A304CE"/>
    <w:rsid w:val="00A36C2F"/>
    <w:rsid w:val="00A77680"/>
    <w:rsid w:val="00AA2981"/>
    <w:rsid w:val="00AB0050"/>
    <w:rsid w:val="00AB3449"/>
    <w:rsid w:val="00AE3E66"/>
    <w:rsid w:val="00AE7C9D"/>
    <w:rsid w:val="00B0197F"/>
    <w:rsid w:val="00B2212A"/>
    <w:rsid w:val="00B3156D"/>
    <w:rsid w:val="00B3225F"/>
    <w:rsid w:val="00B82C54"/>
    <w:rsid w:val="00BB4073"/>
    <w:rsid w:val="00BB6CD0"/>
    <w:rsid w:val="00BC7F8B"/>
    <w:rsid w:val="00BD307C"/>
    <w:rsid w:val="00C03815"/>
    <w:rsid w:val="00C16B8E"/>
    <w:rsid w:val="00C16D23"/>
    <w:rsid w:val="00C42568"/>
    <w:rsid w:val="00C50A9C"/>
    <w:rsid w:val="00C576A1"/>
    <w:rsid w:val="00C62DF0"/>
    <w:rsid w:val="00C96E43"/>
    <w:rsid w:val="00CB77EB"/>
    <w:rsid w:val="00CC22D7"/>
    <w:rsid w:val="00CC6B0A"/>
    <w:rsid w:val="00CE100F"/>
    <w:rsid w:val="00D25AB1"/>
    <w:rsid w:val="00DF1071"/>
    <w:rsid w:val="00DF3D67"/>
    <w:rsid w:val="00E35EBA"/>
    <w:rsid w:val="00E53DBA"/>
    <w:rsid w:val="00E8116F"/>
    <w:rsid w:val="00E90C7B"/>
    <w:rsid w:val="00EC2843"/>
    <w:rsid w:val="00ED3C03"/>
    <w:rsid w:val="00EE628B"/>
    <w:rsid w:val="00EF3838"/>
    <w:rsid w:val="00F01D3A"/>
    <w:rsid w:val="00F15E97"/>
    <w:rsid w:val="00F1693A"/>
    <w:rsid w:val="00F26388"/>
    <w:rsid w:val="00F26902"/>
    <w:rsid w:val="00F438CD"/>
    <w:rsid w:val="00F52734"/>
    <w:rsid w:val="00FB5A24"/>
    <w:rsid w:val="00FC7832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Heather M. Rowell</cp:lastModifiedBy>
  <cp:revision>2</cp:revision>
  <cp:lastPrinted>2020-05-05T15:35:00Z</cp:lastPrinted>
  <dcterms:created xsi:type="dcterms:W3CDTF">2020-05-11T17:52:00Z</dcterms:created>
  <dcterms:modified xsi:type="dcterms:W3CDTF">2020-05-11T17:52:00Z</dcterms:modified>
</cp:coreProperties>
</file>